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 w:rsidR="009A0516">
        <w:rPr>
          <w:rFonts w:ascii="Times New Roman" w:hAnsi="Times New Roman"/>
          <w:sz w:val="28"/>
          <w:szCs w:val="28"/>
          <w:lang w:val="kk-KZ"/>
        </w:rPr>
        <w:t>.  З</w:t>
      </w:r>
      <w:r>
        <w:rPr>
          <w:rFonts w:ascii="Times New Roman" w:hAnsi="Times New Roman"/>
          <w:sz w:val="28"/>
          <w:szCs w:val="28"/>
          <w:lang w:val="kk-KZ"/>
        </w:rPr>
        <w:t>ав.кафедрой  ________________ Темирова А.Б.</w:t>
      </w:r>
    </w:p>
    <w:p w:rsidR="002D5AC4" w:rsidRPr="009A0516" w:rsidRDefault="002D5AC4" w:rsidP="002D5AC4">
      <w:pPr>
        <w:ind w:firstLine="708"/>
        <w:rPr>
          <w:rFonts w:ascii="Times New Roman" w:hAnsi="Times New Roman"/>
          <w:sz w:val="24"/>
          <w:szCs w:val="24"/>
          <w:lang w:val="kk-KZ"/>
        </w:rPr>
      </w:pPr>
      <w:r w:rsidRPr="009A0516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 w:rsidR="009A0516">
        <w:rPr>
          <w:rFonts w:ascii="Times New Roman" w:hAnsi="Times New Roman"/>
          <w:sz w:val="24"/>
          <w:szCs w:val="24"/>
          <w:lang w:val="kk-KZ"/>
        </w:rPr>
        <w:tab/>
      </w:r>
      <w:r w:rsidR="009A0516">
        <w:rPr>
          <w:rFonts w:ascii="Times New Roman" w:hAnsi="Times New Roman"/>
          <w:sz w:val="24"/>
          <w:szCs w:val="24"/>
          <w:lang w:val="kk-KZ"/>
        </w:rPr>
        <w:tab/>
      </w:r>
      <w:r w:rsidR="009A0516">
        <w:rPr>
          <w:rFonts w:ascii="Times New Roman" w:hAnsi="Times New Roman"/>
          <w:sz w:val="24"/>
          <w:szCs w:val="24"/>
          <w:lang w:val="kk-KZ"/>
        </w:rPr>
        <w:tab/>
        <w:t xml:space="preserve">    </w:t>
      </w:r>
      <w:r w:rsidR="009A0516" w:rsidRPr="009A0516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9A0516">
        <w:rPr>
          <w:rFonts w:ascii="Times New Roman" w:hAnsi="Times New Roman"/>
          <w:sz w:val="24"/>
          <w:szCs w:val="24"/>
          <w:lang w:val="kk-KZ"/>
        </w:rPr>
        <w:t xml:space="preserve"> ( подпись)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2D5AC4" w:rsidRDefault="002D5AC4" w:rsidP="002D5AC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9A0516" w:rsidRDefault="009A0516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535010">
        <w:rPr>
          <w:rFonts w:ascii="Times New Roman" w:hAnsi="Times New Roman"/>
          <w:b/>
          <w:sz w:val="28"/>
          <w:szCs w:val="28"/>
        </w:rPr>
        <w:t>6М050700 – «</w:t>
      </w:r>
      <w:r w:rsidR="00535010">
        <w:rPr>
          <w:rFonts w:ascii="Times New Roman" w:hAnsi="Times New Roman"/>
          <w:b/>
          <w:sz w:val="28"/>
          <w:szCs w:val="28"/>
          <w:lang w:val="kk-KZ"/>
        </w:rPr>
        <w:t>Менеджмент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9832B3" w:rsidRPr="009832B3" w:rsidRDefault="009832B3" w:rsidP="009832B3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 w:rsidRPr="009832B3">
        <w:rPr>
          <w:rFonts w:ascii="Times New Roman" w:hAnsi="Times New Roman"/>
          <w:sz w:val="28"/>
          <w:szCs w:val="28"/>
          <w:lang w:val="kk-KZ"/>
        </w:rPr>
        <w:t xml:space="preserve">Профильное направление </w:t>
      </w:r>
      <w:r w:rsidRPr="009832B3">
        <w:rPr>
          <w:rFonts w:ascii="Times New Roman" w:hAnsi="Times New Roman"/>
          <w:sz w:val="28"/>
          <w:szCs w:val="28"/>
        </w:rPr>
        <w:t>(1 год)</w:t>
      </w:r>
    </w:p>
    <w:p w:rsidR="00731492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535010">
        <w:rPr>
          <w:rFonts w:ascii="Times New Roman" w:hAnsi="Times New Roman"/>
          <w:b/>
          <w:sz w:val="28"/>
          <w:szCs w:val="28"/>
        </w:rPr>
        <w:t xml:space="preserve">Траектория: </w:t>
      </w:r>
      <w:r w:rsidR="00DF194D">
        <w:rPr>
          <w:rFonts w:ascii="Times New Roman" w:hAnsi="Times New Roman"/>
          <w:b/>
          <w:sz w:val="28"/>
          <w:szCs w:val="28"/>
        </w:rPr>
        <w:t>Классический менеджмент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  <w:proofErr w:type="gramEnd"/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E589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B755E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55E">
              <w:rPr>
                <w:rFonts w:ascii="Times New Roman" w:hAnsi="Times New Roman"/>
                <w:sz w:val="24"/>
                <w:szCs w:val="24"/>
              </w:rPr>
              <w:t>OTVP 5301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755E">
              <w:rPr>
                <w:rFonts w:ascii="Times New Roman" w:hAnsi="Times New Roman"/>
                <w:sz w:val="24"/>
                <w:szCs w:val="24"/>
                <w:lang w:val="kk-KZ"/>
              </w:rPr>
              <w:t>Организация и техника ведения переговоров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 xml:space="preserve">Цель изучения учебной дисциплины является формирование у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 xml:space="preserve">ормирование у магистрантов находить нестандартные решения типовых задач управления; самостоятельно принимать решения по вопросам совершенствования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>функциональной деятельности, организации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Эконометрика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589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B755E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B755E">
              <w:rPr>
                <w:rFonts w:ascii="Times New Roman" w:hAnsi="Times New Roman"/>
                <w:sz w:val="24"/>
                <w:szCs w:val="24"/>
              </w:rPr>
              <w:t>UChR</w:t>
            </w:r>
            <w:proofErr w:type="spellEnd"/>
            <w:r w:rsidRPr="003B755E">
              <w:rPr>
                <w:rFonts w:ascii="Times New Roman" w:hAnsi="Times New Roman"/>
                <w:sz w:val="24"/>
                <w:szCs w:val="24"/>
              </w:rPr>
              <w:t xml:space="preserve"> 5204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755E">
              <w:rPr>
                <w:rFonts w:ascii="Times New Roman" w:hAnsi="Times New Roman"/>
                <w:sz w:val="24"/>
                <w:szCs w:val="24"/>
                <w:lang w:val="kk-KZ"/>
              </w:rPr>
              <w:t>Управление человескими ресурсами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2975D1">
              <w:rPr>
                <w:rFonts w:ascii="Times New Roman" w:hAnsi="Times New Roman"/>
                <w:sz w:val="24"/>
                <w:szCs w:val="24"/>
              </w:rPr>
              <w:t>Целью дисциплины является формирование у студентов теоретических знаний в области управления человеческими ресурсами современной организации, а также приобретение практических навыков применения различных методик управления человеческими ресурсами на практике.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2975D1" w:rsidRDefault="009E5897" w:rsidP="00EF010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2975D1">
              <w:rPr>
                <w:rFonts w:ascii="Times New Roman" w:hAnsi="Times New Roman"/>
                <w:sz w:val="24"/>
                <w:szCs w:val="24"/>
              </w:rPr>
              <w:t>Рынок труда и реализация трудового потенциала в системе отношений занятости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975D1">
              <w:rPr>
                <w:rFonts w:ascii="Times New Roman" w:hAnsi="Times New Roman"/>
                <w:sz w:val="24"/>
                <w:szCs w:val="24"/>
              </w:rPr>
              <w:t>Управление человеческими ресурсами и стратегия развития бизнеса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975D1">
              <w:rPr>
                <w:rFonts w:ascii="Times New Roman" w:hAnsi="Times New Roman"/>
                <w:sz w:val="24"/>
                <w:szCs w:val="24"/>
              </w:rPr>
              <w:t>Оценка человеческих ресурсов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975D1">
              <w:rPr>
                <w:rFonts w:ascii="Times New Roman" w:hAnsi="Times New Roman"/>
                <w:sz w:val="24"/>
                <w:szCs w:val="24"/>
              </w:rPr>
              <w:t>Привлечение персонала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975D1">
              <w:rPr>
                <w:rFonts w:ascii="Times New Roman" w:hAnsi="Times New Roman"/>
                <w:sz w:val="24"/>
                <w:szCs w:val="24"/>
              </w:rPr>
              <w:t>Деловая карьера и служебно-профессиональное продвижение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2975D1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результатам освоения дисциплины магистранты приобретают </w:t>
            </w:r>
            <w:r w:rsidRPr="002975D1">
              <w:rPr>
                <w:rFonts w:ascii="Times New Roman" w:hAnsi="Times New Roman"/>
                <w:sz w:val="24"/>
                <w:szCs w:val="24"/>
              </w:rPr>
              <w:t>способность участвовать в разработке стратегии управления человеческими ресурсами организаций, планировать и осуществлять мероприятия, направленные на её реализацию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589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B755E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55E">
              <w:rPr>
                <w:rFonts w:ascii="Times New Roman" w:hAnsi="Times New Roman"/>
                <w:sz w:val="24"/>
                <w:szCs w:val="24"/>
              </w:rPr>
              <w:t>SM 5205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755E">
              <w:rPr>
                <w:rFonts w:ascii="Times New Roman" w:hAnsi="Times New Roman"/>
                <w:sz w:val="24"/>
                <w:szCs w:val="24"/>
                <w:lang w:val="kk-KZ"/>
              </w:rPr>
              <w:t>Современный маркетинг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теоретических основ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категориально-понятийного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аппарата маркетинга, а также овладение практическими навыками применения элементов и принципов маркетинга в деятельности компаний.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рыночных условиях успешная деятельность предприятий и фирм во многом зависит от качества маркетинговых решений, умелой и грамотной маркетинговой деятельности. В связи с этим резко возрастает ряд профессиональной подготовки специалистов, обладающих умением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исследовать и выявлять потребности рынка, разрабатывать маркетинговую стратегию предприятия и достигать коммерческого успеха.  Поэтому маркетинг является одной из основополагающих дисциплин в процессе подготовки профессиональных экономистов.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итогам изучения дисциплины магистранты получают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B15C3D" w:rsidRDefault="009E5897" w:rsidP="00EF0100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589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B755E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55E">
              <w:rPr>
                <w:rFonts w:ascii="Times New Roman" w:hAnsi="Times New Roman"/>
                <w:sz w:val="24"/>
                <w:szCs w:val="24"/>
              </w:rPr>
              <w:t>UP 5303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755E">
              <w:rPr>
                <w:rFonts w:ascii="Times New Roman" w:hAnsi="Times New Roman"/>
                <w:sz w:val="24"/>
                <w:szCs w:val="24"/>
                <w:lang w:val="kk-KZ"/>
              </w:rPr>
              <w:t>Управление проектами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AC5C55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AC5C55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итогам изучения дисциплины магистранты формируют системное представление о процессе управления проектами и программами, разработке бизнес-плана и его внедрения в производство.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97" w:rsidRPr="00535010" w:rsidRDefault="009E5897" w:rsidP="00742B7C">
            <w:pPr>
              <w:tabs>
                <w:tab w:val="left" w:pos="-108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E589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B755E">
              <w:rPr>
                <w:rFonts w:ascii="Times New Roman" w:hAnsi="Times New Roman"/>
                <w:sz w:val="24"/>
                <w:szCs w:val="24"/>
              </w:rPr>
              <w:t>UII 5304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Управление изменениями и инновациями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 xml:space="preserve">Цель изучения данной дисциплины состоит в том, чтобы дать магистрантам целостное представление о теоретических основах организации, </w:t>
            </w:r>
            <w:r w:rsidRPr="00386540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</w:t>
            </w:r>
            <w:r w:rsidRPr="00386540">
              <w:rPr>
                <w:rFonts w:ascii="Times New Roman" w:hAnsi="Times New Roman"/>
                <w:sz w:val="24"/>
                <w:szCs w:val="24"/>
              </w:rPr>
              <w:lastRenderedPageBreak/>
              <w:t>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 магистрантов целостного представления о теоретических основах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организации, планирования и внедрения инноваций.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86540" w:rsidRDefault="009E5897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Экономика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еория и</w:t>
            </w:r>
          </w:p>
          <w:p w:rsidR="009E5897" w:rsidRPr="00386540" w:rsidRDefault="009E5897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9E5897" w:rsidRPr="00535010" w:rsidRDefault="009E5897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86540" w:rsidRDefault="009E5897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решения, у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правление</w:t>
            </w:r>
          </w:p>
          <w:p w:rsidR="009E5897" w:rsidRPr="00535010" w:rsidRDefault="009E5897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персонало</w:t>
            </w:r>
            <w:r w:rsidRPr="00386540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9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B755E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55E">
              <w:rPr>
                <w:rFonts w:ascii="Times New Roman" w:hAnsi="Times New Roman"/>
                <w:sz w:val="24"/>
                <w:szCs w:val="24"/>
              </w:rPr>
              <w:t>PUR 5305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755E">
              <w:rPr>
                <w:rFonts w:ascii="Times New Roman" w:hAnsi="Times New Roman"/>
                <w:sz w:val="24"/>
                <w:szCs w:val="24"/>
                <w:lang w:val="kk-KZ"/>
              </w:rPr>
              <w:t>Принятие управленческих решений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Цель изучения учебной дисциплины является формирование у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>ормирование у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Эконометрика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97" w:rsidRPr="00B5526E" w:rsidTr="005C1A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MM 5306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AC5C55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Целью курса «Международный менеджмент» приобретение магистрантами знаний в области управления международным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(глобальным) бизнесом, исследование национальных возможностей и преимуществ ведения предпринимательской деятельности в различных странах мира.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AC5C55" w:rsidRDefault="009E5897" w:rsidP="00EF0100">
            <w:pPr>
              <w:pStyle w:val="2"/>
              <w:shd w:val="clear" w:color="auto" w:fill="auto"/>
              <w:spacing w:before="0" w:after="0" w:line="262" w:lineRule="exact"/>
              <w:jc w:val="both"/>
              <w:rPr>
                <w:sz w:val="24"/>
                <w:szCs w:val="24"/>
              </w:rPr>
            </w:pPr>
            <w:r w:rsidRPr="00AC5C55">
              <w:rPr>
                <w:rStyle w:val="0pt"/>
                <w:sz w:val="24"/>
                <w:szCs w:val="24"/>
              </w:rPr>
              <w:lastRenderedPageBreak/>
              <w:t xml:space="preserve"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</w:t>
            </w:r>
            <w:r w:rsidRPr="00AC5C55">
              <w:rPr>
                <w:rStyle w:val="0pt"/>
                <w:sz w:val="24"/>
                <w:szCs w:val="24"/>
              </w:rPr>
              <w:lastRenderedPageBreak/>
              <w:t>правительство каждой страны принимает меры с целью расширения своего участия в международных экономических отношениях. В этой связи возникла необходимость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изучения дисциплины магистр самостоятельно занимается научно-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 работой в форме подготовки научных рефератов, тезисов и докладов на научные конференции, 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планирование ВЭД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97" w:rsidRPr="00535010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E5897" w:rsidRPr="00535010" w:rsidRDefault="009E5897" w:rsidP="00535010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97" w:rsidRPr="00B5526E" w:rsidTr="005C1A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3B755E" w:rsidRDefault="009E5897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55E">
              <w:rPr>
                <w:rFonts w:ascii="Times New Roman" w:hAnsi="Times New Roman"/>
                <w:sz w:val="24"/>
                <w:szCs w:val="24"/>
              </w:rPr>
              <w:t>KL 5307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755E">
              <w:rPr>
                <w:rFonts w:ascii="Times New Roman" w:hAnsi="Times New Roman"/>
                <w:sz w:val="24"/>
                <w:szCs w:val="24"/>
                <w:lang w:val="kk-KZ"/>
              </w:rPr>
              <w:t>Командообразование и лидерство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AC5C55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AC5C55" w:rsidRDefault="009E5897" w:rsidP="00EF010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 xml:space="preserve">Приобретается </w:t>
            </w:r>
            <w:proofErr w:type="spellStart"/>
            <w:r>
              <w:rPr>
                <w:rStyle w:val="0pt"/>
                <w:rFonts w:eastAsia="Calibri"/>
                <w:sz w:val="24"/>
                <w:szCs w:val="24"/>
              </w:rPr>
              <w:t>умени</w:t>
            </w:r>
            <w:proofErr w:type="spellEnd"/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>е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EF010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97" w:rsidRPr="00742B7C" w:rsidRDefault="009E5897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1E51" w:rsidRDefault="00D51E51" w:rsidP="00535010"/>
    <w:p w:rsidR="00EB26F9" w:rsidRDefault="00EB26F9" w:rsidP="00EB26F9">
      <w:pPr>
        <w:rPr>
          <w:rFonts w:ascii="Times New Roman" w:eastAsia="Times New Roman" w:hAnsi="Times New Roman"/>
          <w:b/>
          <w:sz w:val="20"/>
          <w:szCs w:val="20"/>
        </w:rPr>
      </w:pPr>
    </w:p>
    <w:p w:rsidR="00EB26F9" w:rsidRPr="009B136A" w:rsidRDefault="00EB26F9" w:rsidP="00EB26F9">
      <w:pPr>
        <w:rPr>
          <w:rFonts w:ascii="Times New Roman" w:eastAsia="Times New Roman" w:hAnsi="Times New Roman"/>
          <w:b/>
          <w:sz w:val="20"/>
          <w:szCs w:val="20"/>
        </w:rPr>
      </w:pPr>
      <w:r w:rsidRPr="009B136A">
        <w:rPr>
          <w:rFonts w:ascii="Times New Roman" w:eastAsia="Times New Roman" w:hAnsi="Times New Roman"/>
          <w:b/>
          <w:sz w:val="20"/>
          <w:szCs w:val="20"/>
        </w:rPr>
        <w:lastRenderedPageBreak/>
        <w:t xml:space="preserve">Каталог элективных дисциплин рассмотрен и утвержден на заседании </w:t>
      </w:r>
      <w:r w:rsidRPr="009B136A">
        <w:rPr>
          <w:rFonts w:ascii="Times New Roman" w:eastAsia="Times New Roman" w:hAnsi="Times New Roman"/>
          <w:b/>
          <w:sz w:val="20"/>
          <w:szCs w:val="20"/>
          <w:lang w:val="kk-KZ"/>
        </w:rPr>
        <w:t>кафедры «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Экономика и менеджмент</w:t>
      </w:r>
      <w:r w:rsidRPr="009B136A">
        <w:rPr>
          <w:rFonts w:ascii="Times New Roman" w:eastAsia="Times New Roman" w:hAnsi="Times New Roman"/>
          <w:b/>
          <w:sz w:val="20"/>
          <w:szCs w:val="20"/>
          <w:lang w:val="kk-KZ"/>
        </w:rPr>
        <w:t>».  Протокол № __ от «_____</w:t>
      </w:r>
      <w:r w:rsidRPr="009B136A">
        <w:rPr>
          <w:rFonts w:ascii="Times New Roman" w:eastAsia="Times New Roman" w:hAnsi="Times New Roman"/>
          <w:b/>
          <w:sz w:val="20"/>
          <w:szCs w:val="20"/>
        </w:rPr>
        <w:t>»</w:t>
      </w:r>
      <w:r w:rsidRPr="009B136A"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 w:rsidRPr="009B136A"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 w:rsidRPr="009B136A"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EB26F9" w:rsidRPr="00C666F8" w:rsidRDefault="00EB26F9" w:rsidP="00EB26F9">
      <w:pPr>
        <w:rPr>
          <w:rFonts w:eastAsia="Times New Roman"/>
          <w:b/>
          <w:sz w:val="20"/>
          <w:szCs w:val="20"/>
        </w:rPr>
      </w:pPr>
    </w:p>
    <w:p w:rsidR="00EB26F9" w:rsidRPr="003807DA" w:rsidRDefault="00EB26F9" w:rsidP="00EB26F9">
      <w:pPr>
        <w:rPr>
          <w:rFonts w:ascii="Times New Roman" w:eastAsia="Times New Roman" w:hAnsi="Times New Roman"/>
          <w:b/>
          <w:sz w:val="20"/>
          <w:szCs w:val="20"/>
        </w:rPr>
      </w:pPr>
      <w:r w:rsidRPr="003807DA"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 w:rsidRPr="003807DA"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 w:rsidRPr="003807DA"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EB26F9" w:rsidRPr="003807DA" w:rsidRDefault="00EB26F9" w:rsidP="00EB26F9">
      <w:pPr>
        <w:rPr>
          <w:rFonts w:ascii="Times New Roman" w:eastAsia="Times New Roman" w:hAnsi="Times New Roman"/>
          <w:sz w:val="20"/>
          <w:szCs w:val="20"/>
        </w:rPr>
      </w:pPr>
      <w:r w:rsidRPr="003807DA"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EB26F9" w:rsidRPr="003807DA" w:rsidTr="002D5AC4">
        <w:trPr>
          <w:trHeight w:val="1255"/>
        </w:trPr>
        <w:tc>
          <w:tcPr>
            <w:tcW w:w="14786" w:type="dxa"/>
            <w:gridSpan w:val="2"/>
          </w:tcPr>
          <w:p w:rsidR="00EB26F9" w:rsidRPr="003807DA" w:rsidRDefault="00EB26F9" w:rsidP="0030709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Внесено </w:t>
            </w:r>
            <w:proofErr w:type="gramStart"/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</w:rPr>
              <w:t>заведующими кафедр</w:t>
            </w:r>
            <w:proofErr w:type="gramEnd"/>
            <w:r w:rsidRPr="003807DA">
              <w:rPr>
                <w:rFonts w:ascii="Times New Roman" w:eastAsia="Times New Roman" w:hAnsi="Times New Roman"/>
                <w:b/>
                <w:sz w:val="20"/>
                <w:szCs w:val="20"/>
              </w:rPr>
              <w:t>:                                                                                                 Согласовано деканом факультета:</w:t>
            </w: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B26F9" w:rsidRPr="003807DA" w:rsidTr="00307090">
        <w:tc>
          <w:tcPr>
            <w:tcW w:w="8928" w:type="dxa"/>
          </w:tcPr>
          <w:p w:rsidR="00EB26F9" w:rsidRPr="003807DA" w:rsidRDefault="00EB26F9" w:rsidP="00307090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.з</w:t>
            </w:r>
            <w:proofErr w:type="gramEnd"/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ав. кафедры 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ЕТД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К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</w:t>
            </w: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>Зав. кафедры Финансы_________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EB26F9" w:rsidRPr="001B427C" w:rsidRDefault="001B427C" w:rsidP="003070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 w:rsidR="00EB26F9"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ав.кафедры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УиА</w:t>
            </w:r>
            <w:r w:rsidR="00EB26F9"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="00EB26F9"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 </w:t>
            </w:r>
            <w:r w:rsidR="00891B1B">
              <w:rPr>
                <w:rFonts w:ascii="Times New Roman" w:hAnsi="Times New Roman"/>
                <w:sz w:val="20"/>
                <w:szCs w:val="20"/>
                <w:lang w:val="kk-KZ"/>
              </w:rPr>
              <w:t>Саду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26F9" w:rsidRPr="003807DA" w:rsidRDefault="00EB26F9" w:rsidP="003070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</w:tcPr>
          <w:p w:rsidR="00EB26F9" w:rsidRPr="003807DA" w:rsidRDefault="002D5AC4" w:rsidP="00307090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ВО</w:t>
            </w:r>
            <w:r w:rsidRPr="003807DA"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EB26F9" w:rsidRPr="003807DA" w:rsidRDefault="00EB26F9" w:rsidP="00EB26F9">
      <w:pPr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Заведующая </w:t>
      </w:r>
      <w:r w:rsidRPr="003807DA">
        <w:rPr>
          <w:rFonts w:ascii="Times New Roman" w:eastAsia="Times New Roman" w:hAnsi="Times New Roman"/>
          <w:sz w:val="20"/>
          <w:szCs w:val="20"/>
        </w:rPr>
        <w:t>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 w:rsidRPr="003807DA">
        <w:rPr>
          <w:rFonts w:ascii="Times New Roman" w:eastAsia="Times New Roman" w:hAnsi="Times New Roman"/>
          <w:sz w:val="20"/>
          <w:szCs w:val="20"/>
        </w:rPr>
        <w:t xml:space="preserve">» </w:t>
      </w:r>
      <w:r w:rsidRPr="003807DA"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p w:rsidR="00EB26F9" w:rsidRPr="006071A0" w:rsidRDefault="00EB26F9" w:rsidP="00EB26F9">
      <w:pPr>
        <w:rPr>
          <w:rFonts w:ascii="Times New Roman" w:hAnsi="Times New Roman"/>
          <w:b/>
          <w:sz w:val="28"/>
          <w:szCs w:val="28"/>
        </w:rPr>
      </w:pPr>
    </w:p>
    <w:p w:rsidR="00731492" w:rsidRDefault="00731492" w:rsidP="00535010"/>
    <w:p w:rsidR="00731492" w:rsidRDefault="00731492" w:rsidP="00535010"/>
    <w:sectPr w:rsidR="00731492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12089B"/>
    <w:rsid w:val="001A5A46"/>
    <w:rsid w:val="001B427C"/>
    <w:rsid w:val="001C4843"/>
    <w:rsid w:val="00223E46"/>
    <w:rsid w:val="002724EE"/>
    <w:rsid w:val="00274EAA"/>
    <w:rsid w:val="002D5AC4"/>
    <w:rsid w:val="00386540"/>
    <w:rsid w:val="003B755E"/>
    <w:rsid w:val="003D6127"/>
    <w:rsid w:val="003E5626"/>
    <w:rsid w:val="00535010"/>
    <w:rsid w:val="00563A34"/>
    <w:rsid w:val="005A31EF"/>
    <w:rsid w:val="00654187"/>
    <w:rsid w:val="00656FD6"/>
    <w:rsid w:val="0069677E"/>
    <w:rsid w:val="0070642F"/>
    <w:rsid w:val="00731492"/>
    <w:rsid w:val="00742B7C"/>
    <w:rsid w:val="007E7467"/>
    <w:rsid w:val="00891B1B"/>
    <w:rsid w:val="009832B3"/>
    <w:rsid w:val="009A0516"/>
    <w:rsid w:val="009E5897"/>
    <w:rsid w:val="00A013AD"/>
    <w:rsid w:val="00A46AEF"/>
    <w:rsid w:val="00A734C2"/>
    <w:rsid w:val="00A91B71"/>
    <w:rsid w:val="00AC5C55"/>
    <w:rsid w:val="00B217E8"/>
    <w:rsid w:val="00B8312F"/>
    <w:rsid w:val="00C300E3"/>
    <w:rsid w:val="00C90EF1"/>
    <w:rsid w:val="00CC45D5"/>
    <w:rsid w:val="00D51E51"/>
    <w:rsid w:val="00DF194D"/>
    <w:rsid w:val="00EA6DF3"/>
    <w:rsid w:val="00EB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16</cp:revision>
  <cp:lastPrinted>2014-04-21T04:17:00Z</cp:lastPrinted>
  <dcterms:created xsi:type="dcterms:W3CDTF">2014-04-04T05:32:00Z</dcterms:created>
  <dcterms:modified xsi:type="dcterms:W3CDTF">2014-04-21T04:17:00Z</dcterms:modified>
</cp:coreProperties>
</file>